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D3525">
        <w:rPr>
          <w:rFonts w:asciiTheme="minorHAnsi" w:hAnsiTheme="minorHAnsi" w:cs="Arial"/>
          <w:b/>
          <w:sz w:val="22"/>
          <w:szCs w:val="22"/>
        </w:rPr>
        <w:t>7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EA1046">
        <w:rPr>
          <w:rFonts w:asciiTheme="minorHAnsi" w:hAnsiTheme="minorHAnsi"/>
          <w:sz w:val="22"/>
          <w:szCs w:val="22"/>
        </w:rPr>
        <w:t>adanie nr 7</w:t>
      </w:r>
      <w:bookmarkStart w:id="0" w:name="_GoBack"/>
      <w:bookmarkEnd w:id="0"/>
      <w:r w:rsidR="009C38B8">
        <w:rPr>
          <w:rFonts w:asciiTheme="minorHAnsi" w:hAnsiTheme="minorHAnsi"/>
          <w:sz w:val="22"/>
          <w:szCs w:val="22"/>
        </w:rPr>
        <w:t>)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A1046">
        <w:rPr>
          <w:rFonts w:asciiTheme="minorHAnsi" w:hAnsiTheme="minorHAnsi"/>
          <w:sz w:val="22"/>
          <w:szCs w:val="22"/>
        </w:rPr>
        <w:t>Drób– CPV 15112000-6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16" w:rsidRDefault="00A84B16">
      <w:r>
        <w:separator/>
      </w:r>
    </w:p>
  </w:endnote>
  <w:endnote w:type="continuationSeparator" w:id="0">
    <w:p w:rsidR="00A84B16" w:rsidRDefault="00A8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0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16" w:rsidRDefault="00A84B16">
      <w:r>
        <w:separator/>
      </w:r>
    </w:p>
  </w:footnote>
  <w:footnote w:type="continuationSeparator" w:id="0">
    <w:p w:rsidR="00A84B16" w:rsidRDefault="00A8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50451"/>
    <w:rsid w:val="00357B2C"/>
    <w:rsid w:val="003734F1"/>
    <w:rsid w:val="003846AD"/>
    <w:rsid w:val="0038519D"/>
    <w:rsid w:val="003A5AC9"/>
    <w:rsid w:val="0040003C"/>
    <w:rsid w:val="00407B5F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D1E7D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84B16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3</cp:revision>
  <cp:lastPrinted>2017-10-13T08:45:00Z</cp:lastPrinted>
  <dcterms:created xsi:type="dcterms:W3CDTF">2018-07-31T06:32:00Z</dcterms:created>
  <dcterms:modified xsi:type="dcterms:W3CDTF">2018-07-31T06:33:00Z</dcterms:modified>
</cp:coreProperties>
</file>